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92" w:rsidRPr="00DB4BAC" w:rsidRDefault="00DB4BAC">
      <w:pPr>
        <w:rPr>
          <w:i/>
        </w:rPr>
      </w:pPr>
      <w:r w:rsidRPr="00DB4BAC">
        <w:rPr>
          <w:i/>
        </w:rPr>
        <w:t>9. számú melléklet az V./</w:t>
      </w:r>
      <w:r w:rsidR="003753F7">
        <w:rPr>
          <w:i/>
        </w:rPr>
        <w:t>11</w:t>
      </w:r>
      <w:bookmarkStart w:id="0" w:name="_GoBack"/>
      <w:bookmarkEnd w:id="0"/>
      <w:r w:rsidRPr="00DB4BAC">
        <w:rPr>
          <w:i/>
        </w:rPr>
        <w:t>/2014-2015. (2015. VI. 4.) Kari Tanácsi határozathoz</w:t>
      </w:r>
    </w:p>
    <w:p w:rsidR="00DB4BAC" w:rsidRDefault="00DB4BAC"/>
    <w:p w:rsidR="00DB4BAC" w:rsidRDefault="00DB4BAC">
      <w:r>
        <w:t xml:space="preserve">A korlátozott hozzáférésű kezelés </w:t>
      </w:r>
      <w:proofErr w:type="spellStart"/>
      <w:r>
        <w:t>tényéről</w:t>
      </w:r>
      <w:proofErr w:type="spellEnd"/>
      <w:r>
        <w:t xml:space="preserve"> szóló, a szakdolgozatban vagy diplomatervben feltüntetendő záradék szövege</w:t>
      </w:r>
    </w:p>
    <w:p w:rsidR="00DB4BAC" w:rsidRDefault="00DB4BAC"/>
    <w:p w:rsidR="00DB4BAC" w:rsidRDefault="00DB4BAC"/>
    <w:p w:rsidR="00DB4BAC" w:rsidRDefault="00DB4BAC"/>
    <w:p w:rsidR="00DB4BAC" w:rsidRDefault="00DB4BAC"/>
    <w:p w:rsidR="00DB4BAC" w:rsidRPr="00813A31" w:rsidRDefault="00DB4BAC" w:rsidP="00DB4BAC">
      <w:pPr>
        <w:jc w:val="center"/>
        <w:rPr>
          <w:b/>
        </w:rPr>
      </w:pPr>
      <w:r w:rsidRPr="00813A31">
        <w:rPr>
          <w:b/>
        </w:rPr>
        <w:t>ZÁRADÉK</w:t>
      </w:r>
    </w:p>
    <w:p w:rsidR="00DB4BAC" w:rsidRDefault="00DB4BAC" w:rsidP="00DB4BAC"/>
    <w:p w:rsidR="00DB4BAC" w:rsidRDefault="00DB4BAC" w:rsidP="00DB4BAC">
      <w:pPr>
        <w:rPr>
          <w:b/>
        </w:rPr>
      </w:pPr>
      <w:r w:rsidRPr="00BC7ADB">
        <w:rPr>
          <w:b/>
        </w:rPr>
        <w:t>Ez a szakdolgozat/diplomaterv elzártan kezelendő és őrzendő, a hozzáférése a vonatkoz</w:t>
      </w:r>
      <w:r>
        <w:rPr>
          <w:b/>
        </w:rPr>
        <w:t>ó szabályok szerint korlátozott, a dolgozat tartalmát csak az arra feljogosított személyek ismerhetik.</w:t>
      </w:r>
    </w:p>
    <w:p w:rsidR="00DB4BAC" w:rsidRDefault="00DB4BAC" w:rsidP="00DB4BAC">
      <w:pPr>
        <w:rPr>
          <w:b/>
        </w:rPr>
      </w:pPr>
    </w:p>
    <w:p w:rsidR="00DB4BAC" w:rsidRDefault="00DB4BAC" w:rsidP="00DB4BAC">
      <w:pPr>
        <w:rPr>
          <w:b/>
        </w:rPr>
      </w:pPr>
      <w:r>
        <w:rPr>
          <w:b/>
        </w:rPr>
        <w:t>A korlátozott hozzáférés időtartamának lejártáig az arra feljogosítottakon kívül csak a korlátozást kérelmező személy vagy gazdálkodó szervezet írásos engedélyéjével rendelkező személy nyerhet betekintést a dolgozat tartalmába.</w:t>
      </w:r>
    </w:p>
    <w:p w:rsidR="00DB4BAC" w:rsidRPr="00BC7ADB" w:rsidRDefault="00DB4BAC" w:rsidP="00DB4BAC">
      <w:pPr>
        <w:rPr>
          <w:b/>
        </w:rPr>
      </w:pPr>
    </w:p>
    <w:p w:rsidR="00DB4BAC" w:rsidRDefault="00DB4BAC" w:rsidP="00DB4BAC">
      <w:pPr>
        <w:rPr>
          <w:b/>
        </w:rPr>
      </w:pPr>
      <w:r w:rsidRPr="00BC7ADB">
        <w:rPr>
          <w:b/>
        </w:rPr>
        <w:t xml:space="preserve">A hozzáférés korlátozása és </w:t>
      </w:r>
      <w:r>
        <w:rPr>
          <w:b/>
        </w:rPr>
        <w:t xml:space="preserve">a </w:t>
      </w:r>
      <w:r w:rsidRPr="00BC7ADB">
        <w:rPr>
          <w:b/>
        </w:rPr>
        <w:t xml:space="preserve">zárt kezelés 201x. </w:t>
      </w:r>
      <w:proofErr w:type="gramStart"/>
      <w:r w:rsidRPr="00BC7ADB">
        <w:rPr>
          <w:b/>
        </w:rPr>
        <w:t>év …</w:t>
      </w:r>
      <w:proofErr w:type="gramEnd"/>
      <w:r w:rsidRPr="00BC7ADB">
        <w:rPr>
          <w:b/>
        </w:rPr>
        <w:t xml:space="preserve"> hónap … napján ér véget.</w:t>
      </w:r>
    </w:p>
    <w:p w:rsidR="00DB4BAC" w:rsidRDefault="00DB4BAC"/>
    <w:sectPr w:rsidR="00DB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C"/>
    <w:rsid w:val="003753F7"/>
    <w:rsid w:val="00CD7E92"/>
    <w:rsid w:val="00DB4BAC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8B7B-7B8E-424B-B665-E81C6A2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BAC"/>
    <w:pPr>
      <w:spacing w:after="40" w:line="240" w:lineRule="auto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Bihari Péter</cp:lastModifiedBy>
  <cp:revision>3</cp:revision>
  <dcterms:created xsi:type="dcterms:W3CDTF">2015-04-19T07:53:00Z</dcterms:created>
  <dcterms:modified xsi:type="dcterms:W3CDTF">2015-05-28T05:38:00Z</dcterms:modified>
</cp:coreProperties>
</file>